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DC0EE1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C0EE1" w:rsidRPr="00DC0EE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Суффиксы, служащие для образования существительных, прилагательных, числительных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DC0EE1" w:rsidRPr="00DC0EE1" w:rsidRDefault="00DC0EE1" w:rsidP="00DC0EE1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D364EA8" wp14:editId="477438E8">
            <wp:simplePos x="0" y="0"/>
            <wp:positionH relativeFrom="column">
              <wp:posOffset>-603250</wp:posOffset>
            </wp:positionH>
            <wp:positionV relativeFrom="paragraph">
              <wp:posOffset>103505</wp:posOffset>
            </wp:positionV>
            <wp:extent cx="2353310" cy="2781935"/>
            <wp:effectExtent l="0" t="0" r="8890" b="0"/>
            <wp:wrapTight wrapText="bothSides">
              <wp:wrapPolygon edited="0">
                <wp:start x="0" y="0"/>
                <wp:lineTo x="0" y="21447"/>
                <wp:lineTo x="21507" y="21447"/>
                <wp:lineTo x="21507" y="0"/>
                <wp:lineTo x="0" y="0"/>
              </wp:wrapPolygon>
            </wp:wrapTight>
            <wp:docPr id="1" name="Рисунок 1" descr="Суффикс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уффикс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278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0EE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Суффиксы </w:t>
      </w:r>
      <w:r w:rsidRPr="00DC0EE1">
        <w:rPr>
          <w:rFonts w:ascii="Times New Roman" w:hAnsi="Times New Roman" w:cs="Times New Roman"/>
          <w:sz w:val="28"/>
          <w:szCs w:val="28"/>
          <w:lang w:eastAsia="ru-RU"/>
        </w:rPr>
        <w:t>добавляются </w:t>
      </w:r>
      <w:r w:rsidRPr="00DC0EE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 концу основного слова</w:t>
      </w:r>
      <w:r w:rsidRPr="00DC0EE1">
        <w:rPr>
          <w:rFonts w:ascii="Times New Roman" w:hAnsi="Times New Roman" w:cs="Times New Roman"/>
          <w:sz w:val="28"/>
          <w:szCs w:val="28"/>
          <w:lang w:eastAsia="ru-RU"/>
        </w:rPr>
        <w:t>, и они могут изменить не только основное значение слова, но и сделать его другой частью речи.</w:t>
      </w:r>
    </w:p>
    <w:p w:rsidR="00DC0EE1" w:rsidRDefault="00DC0EE1" w:rsidP="00DC0EE1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DC0EE1" w:rsidRDefault="00DC0EE1" w:rsidP="00DC0EE1">
      <w:pPr>
        <w:rPr>
          <w:rFonts w:ascii="Times New Roman" w:hAnsi="Times New Roman" w:cs="Times New Roman"/>
          <w:sz w:val="28"/>
          <w:szCs w:val="28"/>
          <w:lang w:eastAsia="ru-RU"/>
        </w:rPr>
      </w:pPr>
      <w:hyperlink r:id="rId8" w:history="1">
        <w:r w:rsidRPr="00D77BAD">
          <w:rPr>
            <w:rStyle w:val="a3"/>
            <w:rFonts w:ascii="Times New Roman" w:hAnsi="Times New Roman" w:cs="Times New Roman"/>
            <w:sz w:val="28"/>
            <w:szCs w:val="28"/>
            <w:lang w:eastAsia="ru-RU"/>
          </w:rPr>
          <w:t>https://youtu.be/4o_OxoZz27o</w:t>
        </w:r>
      </w:hyperlink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DC0EE1" w:rsidRPr="00DC0EE1" w:rsidRDefault="00DC0EE1" w:rsidP="00DC0EE1">
      <w:pPr>
        <w:jc w:val="center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DC0EE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Запомните!</w:t>
      </w:r>
    </w:p>
    <w:p w:rsid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DC0EE1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drawing>
          <wp:inline distT="0" distB="0" distL="0" distR="0" wp14:anchorId="14761D02" wp14:editId="1243829D">
            <wp:extent cx="4675367" cy="3935895"/>
            <wp:effectExtent l="0" t="0" r="0" b="7620"/>
            <wp:docPr id="2" name="Рисунок 2" descr="https://ds02.infourok.ru/uploads/ex/12e6/000333ad-2bcebca3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2.infourok.ru/uploads/ex/12e6/000333ad-2bcebca3/img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6" t="4278" r="10111" b="7486"/>
                    <a:stretch/>
                  </pic:blipFill>
                  <pic:spPr bwMode="auto">
                    <a:xfrm>
                      <a:off x="0" y="0"/>
                      <a:ext cx="4672342" cy="3933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DC0EE1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lastRenderedPageBreak/>
        <w:drawing>
          <wp:inline distT="0" distB="0" distL="0" distR="0" wp14:anchorId="63467777" wp14:editId="2161E982">
            <wp:extent cx="4707173" cy="4206240"/>
            <wp:effectExtent l="0" t="0" r="0" b="3810"/>
            <wp:docPr id="5" name="Рисунок 5" descr="https://ds02.infourok.ru/uploads/ex/12e6/000333ad-2bcebca3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2.infourok.ru/uploads/ex/12e6/000333ad-2bcebca3/img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0" t="2674" r="9631" b="3030"/>
                    <a:stretch/>
                  </pic:blipFill>
                  <pic:spPr bwMode="auto">
                    <a:xfrm>
                      <a:off x="0" y="0"/>
                      <a:ext cx="4704127" cy="4203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DC0EE1"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drawing>
          <wp:inline distT="0" distB="0" distL="0" distR="0" wp14:anchorId="4BFF64D6" wp14:editId="1FCC34F2">
            <wp:extent cx="5940425" cy="3344042"/>
            <wp:effectExtent l="0" t="0" r="3175" b="8890"/>
            <wp:docPr id="7" name="Рисунок 7" descr="https://fsd.kopilkaurokov.ru/up/html/2020/01/11/k_5e19d1f141794/535252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kopilkaurokov.ru/up/html/2020/01/11/k_5e19d1f141794/535252_1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  <w:t>Упражнение 1.</w:t>
      </w:r>
    </w:p>
    <w:p w:rsidR="00DC0EE1" w:rsidRPr="00DC0EE1" w:rsidRDefault="00DC0EE1" w:rsidP="00DC0EE1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Определите, к какой части речи относятся следующие слова. Переведите их:</w:t>
      </w:r>
    </w:p>
    <w:p w:rsidR="00DC0EE1" w:rsidRPr="00DC0EE1" w:rsidRDefault="00DC0EE1" w:rsidP="00DC0EE1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DC0EE1">
        <w:rPr>
          <w:rFonts w:ascii="Times New Roman" w:hAnsi="Times New Roman" w:cs="Times New Roman"/>
          <w:sz w:val="28"/>
          <w:szCs w:val="28"/>
          <w:lang w:val="en-US" w:eastAsia="ru-RU"/>
        </w:rPr>
        <w:lastRenderedPageBreak/>
        <w:t>Achievement - achieve, resistance - resistant, assistance - assist - assistant, celebration - celebrate, difference - different, city - citizen, nation - national - nationality, measure - measurement, develop - development, act - active - activity, contain - container, discover - discovery - discoverer, literature - literary, graduate - graduation - undergraduate - post-graduate, educate - education, progress - progressive, act - action - activity - active, govern - governor - government.</w:t>
      </w:r>
    </w:p>
    <w:p w:rsidR="00DC0EE1" w:rsidRPr="00DC0EE1" w:rsidRDefault="00DC0EE1" w:rsidP="00DC0EE1">
      <w:pPr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</w:pPr>
      <w:proofErr w:type="spellStart"/>
      <w:proofErr w:type="gramStart"/>
      <w:r w:rsidRPr="00DC0EE1"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  <w:t>Упражнение</w:t>
      </w:r>
      <w:proofErr w:type="spellEnd"/>
      <w:r w:rsidRPr="00DC0EE1"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</w:t>
      </w:r>
      <w:r w:rsidRPr="00DC0EE1"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  <w:t>.</w:t>
      </w:r>
      <w:proofErr w:type="gramEnd"/>
    </w:p>
    <w:p w:rsidR="00DC0EE1" w:rsidRPr="00DC0EE1" w:rsidRDefault="00DC0EE1" w:rsidP="00DC0EE1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Образуйте от данных глаголов существительные с по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softHyphen/>
        <w:t>мощью суффикса </w:t>
      </w:r>
      <w:proofErr w:type="gramStart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-</w:t>
      </w:r>
      <w:proofErr w:type="spellStart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е</w:t>
      </w:r>
      <w:proofErr w:type="gramEnd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г</w:t>
      </w:r>
      <w:proofErr w:type="spellEnd"/>
      <w:r w:rsidRPr="00DC0EE1">
        <w:rPr>
          <w:rFonts w:ascii="Times New Roman" w:hAnsi="Times New Roman" w:cs="Times New Roman"/>
          <w:sz w:val="28"/>
          <w:szCs w:val="28"/>
          <w:u w:val="single"/>
          <w:lang w:eastAsia="ru-RU"/>
        </w:rPr>
        <w:t> или </w:t>
      </w:r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-</w:t>
      </w:r>
      <w:proofErr w:type="spellStart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or</w:t>
      </w:r>
      <w:proofErr w:type="spellEnd"/>
      <w:r w:rsidRPr="00DC0EE1">
        <w:rPr>
          <w:rFonts w:ascii="Times New Roman" w:hAnsi="Times New Roman" w:cs="Times New Roman"/>
          <w:sz w:val="28"/>
          <w:szCs w:val="28"/>
          <w:u w:val="single"/>
          <w:lang w:eastAsia="ru-RU"/>
        </w:rPr>
        <w:t>. 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Переведите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на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русский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язык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>:</w:t>
      </w:r>
    </w:p>
    <w:p w:rsidR="00DC0EE1" w:rsidRPr="00DC0EE1" w:rsidRDefault="00DC0EE1" w:rsidP="00DC0EE1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DC0EE1">
        <w:rPr>
          <w:rFonts w:ascii="Times New Roman" w:hAnsi="Times New Roman" w:cs="Times New Roman"/>
          <w:sz w:val="28"/>
          <w:szCs w:val="28"/>
          <w:lang w:val="en-US" w:eastAsia="ru-RU"/>
        </w:rPr>
        <w:t>To lead, to write, to read, to visit, to speak, to sleep, to act, to direct, to conduct, to drive, to fight, to mine, to report, to sing, to skate, to swim, to teach, to travel, to sail, to invent, to found, to compose.</w:t>
      </w:r>
    </w:p>
    <w:p w:rsidR="00DC0EE1" w:rsidRPr="00DC0EE1" w:rsidRDefault="00DC0EE1" w:rsidP="00DC0EE1">
      <w:pPr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</w:pPr>
      <w:proofErr w:type="spellStart"/>
      <w:proofErr w:type="gramStart"/>
      <w:r w:rsidRPr="00DC0EE1"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  <w:t>Упражнение</w:t>
      </w:r>
      <w:proofErr w:type="spellEnd"/>
      <w:r w:rsidRPr="00DC0EE1"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Pr="00DC0EE1">
        <w:rPr>
          <w:rFonts w:ascii="Times New Roman" w:hAnsi="Times New Roman" w:cs="Times New Roman"/>
          <w:color w:val="FF0000"/>
          <w:sz w:val="28"/>
          <w:szCs w:val="28"/>
          <w:lang w:val="en-US" w:eastAsia="ru-RU"/>
        </w:rPr>
        <w:t>.</w:t>
      </w:r>
      <w:bookmarkStart w:id="0" w:name="_GoBack"/>
      <w:bookmarkEnd w:id="0"/>
      <w:proofErr w:type="gramEnd"/>
    </w:p>
    <w:p w:rsidR="00DC0EE1" w:rsidRPr="00DC0EE1" w:rsidRDefault="00DC0EE1" w:rsidP="00DC0EE1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Образуйте от данных слов существительные с помощью суффикса </w:t>
      </w:r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-</w:t>
      </w:r>
      <w:proofErr w:type="spellStart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ist</w:t>
      </w:r>
      <w:proofErr w:type="spellEnd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, -</w:t>
      </w:r>
      <w:proofErr w:type="spellStart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ism</w:t>
      </w:r>
      <w:proofErr w:type="spellEnd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, -</w:t>
      </w:r>
      <w:proofErr w:type="spellStart"/>
      <w:r w:rsidRPr="00DC0EE1">
        <w:rPr>
          <w:rFonts w:ascii="Times New Roman" w:hAnsi="Times New Roman" w:cs="Times New Roman"/>
          <w:bCs/>
          <w:sz w:val="28"/>
          <w:szCs w:val="28"/>
          <w:u w:val="single"/>
          <w:lang w:eastAsia="ru-RU"/>
        </w:rPr>
        <w:t>ian</w:t>
      </w:r>
      <w:proofErr w:type="spellEnd"/>
      <w:r w:rsidRPr="00DC0EE1">
        <w:rPr>
          <w:rFonts w:ascii="Times New Roman" w:hAnsi="Times New Roman" w:cs="Times New Roman"/>
          <w:sz w:val="28"/>
          <w:szCs w:val="28"/>
          <w:u w:val="single"/>
          <w:lang w:eastAsia="ru-RU"/>
        </w:rPr>
        <w:t>. 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Переведите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на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русский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 xml:space="preserve"> 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eastAsia="ru-RU"/>
        </w:rPr>
        <w:t>язык</w:t>
      </w:r>
      <w:r w:rsidRPr="00DC0EE1">
        <w:rPr>
          <w:rFonts w:ascii="Times New Roman" w:hAnsi="Times New Roman" w:cs="Times New Roman"/>
          <w:i/>
          <w:iCs/>
          <w:sz w:val="28"/>
          <w:szCs w:val="28"/>
          <w:u w:val="single"/>
          <w:lang w:val="en-US" w:eastAsia="ru-RU"/>
        </w:rPr>
        <w:t>:</w:t>
      </w:r>
    </w:p>
    <w:p w:rsidR="00DC0EE1" w:rsidRPr="00DC0EE1" w:rsidRDefault="00DC0EE1" w:rsidP="00DC0EE1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DC0EE1">
        <w:rPr>
          <w:rFonts w:ascii="Times New Roman" w:hAnsi="Times New Roman" w:cs="Times New Roman"/>
          <w:sz w:val="28"/>
          <w:szCs w:val="28"/>
          <w:lang w:val="en-US" w:eastAsia="ru-RU"/>
        </w:rPr>
        <w:t>Special, social, art, capital, economy, international, piano, technic, ma</w:t>
      </w:r>
      <w:r w:rsidRPr="00DC0EE1">
        <w:rPr>
          <w:rFonts w:ascii="Times New Roman" w:hAnsi="Times New Roman" w:cs="Times New Roman"/>
          <w:sz w:val="28"/>
          <w:szCs w:val="28"/>
          <w:lang w:val="en-US" w:eastAsia="ru-RU"/>
        </w:rPr>
        <w:softHyphen/>
        <w:t>thematics, statistics, politics, music, electric, Russia, Hungary, Canada, In</w:t>
      </w:r>
      <w:r w:rsidRPr="00DC0EE1">
        <w:rPr>
          <w:rFonts w:ascii="Times New Roman" w:hAnsi="Times New Roman" w:cs="Times New Roman"/>
          <w:sz w:val="28"/>
          <w:szCs w:val="28"/>
          <w:lang w:val="en-US" w:eastAsia="ru-RU"/>
        </w:rPr>
        <w:softHyphen/>
        <w:t>dia.</w:t>
      </w:r>
      <w:proofErr w:type="gramEnd"/>
    </w:p>
    <w:p w:rsidR="00DC0EE1" w:rsidRP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val="en-US" w:eastAsia="ru-RU"/>
        </w:rPr>
      </w:pPr>
    </w:p>
    <w:p w:rsidR="00DC0EE1" w:rsidRP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val="en-US" w:eastAsia="ru-RU"/>
        </w:rPr>
      </w:pPr>
    </w:p>
    <w:p w:rsidR="00DC0EE1" w:rsidRPr="00DC0EE1" w:rsidRDefault="00DC0EE1" w:rsidP="00DC0EE1">
      <w:pPr>
        <w:rPr>
          <w:rFonts w:ascii="Times New Roman" w:hAnsi="Times New Roman" w:cs="Times New Roman"/>
          <w:b/>
          <w:color w:val="FF0000"/>
          <w:sz w:val="28"/>
          <w:szCs w:val="28"/>
          <w:lang w:val="en-US" w:eastAsia="ru-RU"/>
        </w:rPr>
      </w:pPr>
    </w:p>
    <w:p w:rsidR="003E0FE9" w:rsidRPr="00DC0EE1" w:rsidRDefault="003E0FE9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</w:p>
    <w:sectPr w:rsidR="003E0FE9" w:rsidRPr="00DC0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A4EB0"/>
    <w:multiLevelType w:val="hybridMultilevel"/>
    <w:tmpl w:val="080AC4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3E0FE9"/>
    <w:rsid w:val="00560B16"/>
    <w:rsid w:val="00746E32"/>
    <w:rsid w:val="00DC0EE1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1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4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4o_OxoZz27o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2020-04-05T16:38:00Z</dcterms:created>
  <dcterms:modified xsi:type="dcterms:W3CDTF">2020-05-16T19:30:00Z</dcterms:modified>
</cp:coreProperties>
</file>